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E7" w:rsidRPr="00EE0C0F" w:rsidRDefault="00EE0C0F" w:rsidP="00EE0C0F">
      <w:pPr>
        <w:jc w:val="center"/>
        <w:rPr>
          <w:rFonts w:ascii="ＭＳ 明朝" w:eastAsia="ＭＳ 明朝" w:hAnsi="ＭＳ 明朝"/>
          <w:sz w:val="28"/>
          <w:szCs w:val="28"/>
        </w:rPr>
      </w:pPr>
      <w:r w:rsidRPr="00EE0C0F">
        <w:rPr>
          <w:rFonts w:ascii="ＭＳ 明朝" w:eastAsia="ＭＳ 明朝" w:hAnsi="ＭＳ 明朝" w:hint="eastAsia"/>
          <w:sz w:val="28"/>
          <w:szCs w:val="28"/>
        </w:rPr>
        <w:t>たるみずふれあいフェスタ20</w:t>
      </w:r>
      <w:r w:rsidR="00CE0033">
        <w:rPr>
          <w:rFonts w:ascii="ＭＳ 明朝" w:eastAsia="ＭＳ 明朝" w:hAnsi="ＭＳ 明朝" w:hint="eastAsia"/>
          <w:sz w:val="28"/>
          <w:szCs w:val="28"/>
        </w:rPr>
        <w:t>24</w:t>
      </w:r>
      <w:r w:rsidRPr="00EE0C0F">
        <w:rPr>
          <w:rFonts w:ascii="ＭＳ 明朝" w:eastAsia="ＭＳ 明朝" w:hAnsi="ＭＳ 明朝" w:hint="eastAsia"/>
          <w:sz w:val="28"/>
          <w:szCs w:val="28"/>
        </w:rPr>
        <w:t>秋の産業祭　出店要項</w:t>
      </w:r>
    </w:p>
    <w:p w:rsidR="00EE0C0F" w:rsidRDefault="00EE0C0F" w:rsidP="00EE0C0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E0C0F" w:rsidRPr="00EE0C0F" w:rsidRDefault="00EE0C0F" w:rsidP="00EE0C0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EE0C0F">
        <w:rPr>
          <w:rFonts w:ascii="ＭＳ 明朝" w:eastAsia="ＭＳ 明朝" w:hAnsi="ＭＳ 明朝" w:hint="eastAsia"/>
          <w:sz w:val="24"/>
          <w:szCs w:val="24"/>
        </w:rPr>
        <w:t>日</w:t>
      </w:r>
      <w:r w:rsidR="00842B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0C0F">
        <w:rPr>
          <w:rFonts w:ascii="ＭＳ 明朝" w:eastAsia="ＭＳ 明朝" w:hAnsi="ＭＳ 明朝" w:hint="eastAsia"/>
          <w:sz w:val="24"/>
          <w:szCs w:val="24"/>
        </w:rPr>
        <w:t>時</w:t>
      </w:r>
      <w:r w:rsidR="00E63DC6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CE0033">
        <w:rPr>
          <w:rFonts w:ascii="ＭＳ 明朝" w:eastAsia="ＭＳ 明朝" w:hAnsi="ＭＳ 明朝" w:hint="eastAsia"/>
          <w:sz w:val="24"/>
          <w:szCs w:val="24"/>
        </w:rPr>
        <w:t>６</w:t>
      </w:r>
      <w:r w:rsidR="00E63DC6">
        <w:rPr>
          <w:rFonts w:ascii="ＭＳ 明朝" w:eastAsia="ＭＳ 明朝" w:hAnsi="ＭＳ 明朝" w:hint="eastAsia"/>
          <w:sz w:val="24"/>
          <w:szCs w:val="24"/>
        </w:rPr>
        <w:t>年11月</w:t>
      </w:r>
      <w:r w:rsidR="00CE0033">
        <w:rPr>
          <w:rFonts w:ascii="ＭＳ 明朝" w:eastAsia="ＭＳ 明朝" w:hAnsi="ＭＳ 明朝" w:hint="eastAsia"/>
          <w:sz w:val="24"/>
          <w:szCs w:val="24"/>
        </w:rPr>
        <w:t>３</w:t>
      </w:r>
      <w:r w:rsidR="00E63DC6">
        <w:rPr>
          <w:rFonts w:ascii="ＭＳ 明朝" w:eastAsia="ＭＳ 明朝" w:hAnsi="ＭＳ 明朝" w:hint="eastAsia"/>
          <w:sz w:val="24"/>
          <w:szCs w:val="24"/>
        </w:rPr>
        <w:t>日㈰</w:t>
      </w:r>
      <w:r w:rsidR="00842B25">
        <w:rPr>
          <w:rFonts w:ascii="ＭＳ 明朝" w:eastAsia="ＭＳ 明朝" w:hAnsi="ＭＳ 明朝" w:hint="eastAsia"/>
          <w:sz w:val="24"/>
          <w:szCs w:val="24"/>
        </w:rPr>
        <w:t xml:space="preserve">　午前９時～午後３時</w:t>
      </w:r>
    </w:p>
    <w:p w:rsidR="00EE0C0F" w:rsidRDefault="00EE0C0F" w:rsidP="00D951A1">
      <w:pPr>
        <w:pStyle w:val="a3"/>
        <w:numPr>
          <w:ilvl w:val="0"/>
          <w:numId w:val="1"/>
        </w:numPr>
        <w:spacing w:beforeLines="50" w:before="180" w:afterLines="50" w:after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842B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842B25">
        <w:rPr>
          <w:rFonts w:ascii="ＭＳ 明朝" w:eastAsia="ＭＳ 明朝" w:hAnsi="ＭＳ 明朝" w:hint="eastAsia"/>
          <w:sz w:val="24"/>
          <w:szCs w:val="24"/>
        </w:rPr>
        <w:t xml:space="preserve">　垂水中央運動公園　キララドーム</w:t>
      </w:r>
    </w:p>
    <w:p w:rsidR="00842B25" w:rsidRDefault="00EE0C0F" w:rsidP="00EE0C0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出店資格</w:t>
      </w:r>
      <w:r w:rsidR="00842B25">
        <w:rPr>
          <w:rFonts w:ascii="ＭＳ 明朝" w:eastAsia="ＭＳ 明朝" w:hAnsi="ＭＳ 明朝" w:hint="eastAsia"/>
          <w:sz w:val="24"/>
          <w:szCs w:val="24"/>
        </w:rPr>
        <w:t xml:space="preserve">　垂水市内に店舗を構えている、</w:t>
      </w:r>
    </w:p>
    <w:p w:rsidR="00EE0C0F" w:rsidRDefault="00842B25" w:rsidP="00842B25">
      <w:pPr>
        <w:pStyle w:val="a3"/>
        <w:ind w:leftChars="0" w:left="120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または出店責任者が垂水市在住であること</w:t>
      </w:r>
    </w:p>
    <w:p w:rsidR="009B3333" w:rsidRDefault="009B3333" w:rsidP="00D951A1">
      <w:pPr>
        <w:pStyle w:val="a3"/>
        <w:numPr>
          <w:ilvl w:val="0"/>
          <w:numId w:val="1"/>
        </w:numPr>
        <w:spacing w:beforeLines="50" w:before="180" w:afterLines="50" w:after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 店 料　１小間 4,000円</w:t>
      </w:r>
      <w:r w:rsidR="00AA09AA">
        <w:rPr>
          <w:rFonts w:ascii="ＭＳ 明朝" w:eastAsia="ＭＳ 明朝" w:hAnsi="ＭＳ 明朝" w:hint="eastAsia"/>
          <w:sz w:val="24"/>
          <w:szCs w:val="24"/>
        </w:rPr>
        <w:t>(3.6m×3.6ｍ)</w:t>
      </w:r>
      <w:r w:rsidR="00EE621F" w:rsidRPr="00EE621F">
        <w:rPr>
          <w:rFonts w:ascii="ＭＳ 明朝" w:eastAsia="ＭＳ 明朝" w:hAnsi="ＭＳ 明朝" w:hint="eastAsia"/>
          <w:sz w:val="16"/>
          <w:szCs w:val="16"/>
        </w:rPr>
        <w:t>※1</w:t>
      </w:r>
    </w:p>
    <w:p w:rsidR="009B3333" w:rsidRDefault="009B3333" w:rsidP="00D951A1">
      <w:pPr>
        <w:pStyle w:val="a3"/>
        <w:numPr>
          <w:ilvl w:val="0"/>
          <w:numId w:val="1"/>
        </w:numPr>
        <w:spacing w:beforeLines="50" w:before="180" w:afterLines="50" w:after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基本設備　キャリーテーブル２個</w:t>
      </w:r>
      <w:r w:rsidR="00EE621F">
        <w:rPr>
          <w:rFonts w:ascii="ＭＳ 明朝" w:eastAsia="ＭＳ 明朝" w:hAnsi="ＭＳ 明朝" w:hint="eastAsia"/>
          <w:sz w:val="16"/>
          <w:szCs w:val="16"/>
        </w:rPr>
        <w:t>※2</w:t>
      </w:r>
      <w:r>
        <w:rPr>
          <w:rFonts w:ascii="ＭＳ 明朝" w:eastAsia="ＭＳ 明朝" w:hAnsi="ＭＳ 明朝" w:hint="eastAsia"/>
          <w:sz w:val="24"/>
          <w:szCs w:val="24"/>
        </w:rPr>
        <w:t>、クロス２枚、パイプ椅子２個</w:t>
      </w:r>
    </w:p>
    <w:p w:rsidR="00501F3B" w:rsidRDefault="00501F3B" w:rsidP="009B3333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追加設備</w:t>
      </w:r>
      <w:r w:rsidR="00B930CE">
        <w:rPr>
          <w:rFonts w:ascii="ＭＳ 明朝" w:eastAsia="ＭＳ 明朝" w:hAnsi="ＭＳ 明朝" w:hint="eastAsia"/>
          <w:sz w:val="24"/>
          <w:szCs w:val="24"/>
        </w:rPr>
        <w:t xml:space="preserve">　コンセント：1個2口500円（１個につき1500Wが上限）</w:t>
      </w:r>
    </w:p>
    <w:p w:rsidR="00501F3B" w:rsidRPr="00B930CE" w:rsidRDefault="00B930CE" w:rsidP="00B930CE">
      <w:pPr>
        <w:pStyle w:val="a3"/>
        <w:ind w:leftChars="0" w:left="6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キャリーテーブル：1台500円、パイプ椅子：1脚100円</w:t>
      </w:r>
    </w:p>
    <w:p w:rsidR="00A75CDF" w:rsidRDefault="00A75CDF" w:rsidP="00A75CDF">
      <w:pPr>
        <w:pStyle w:val="a3"/>
        <w:numPr>
          <w:ilvl w:val="0"/>
          <w:numId w:val="1"/>
        </w:numPr>
        <w:spacing w:beforeLines="50" w:before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搬</w:t>
      </w:r>
      <w:r w:rsidR="00B930CE">
        <w:rPr>
          <w:rFonts w:ascii="ＭＳ 明朝" w:eastAsia="ＭＳ 明朝" w:hAnsi="ＭＳ 明朝" w:hint="eastAsia"/>
          <w:sz w:val="24"/>
          <w:szCs w:val="24"/>
        </w:rPr>
        <w:t xml:space="preserve"> 出 入</w:t>
      </w:r>
      <w:r>
        <w:rPr>
          <w:rFonts w:ascii="ＭＳ 明朝" w:eastAsia="ＭＳ 明朝" w:hAnsi="ＭＳ 明朝" w:hint="eastAsia"/>
          <w:sz w:val="24"/>
          <w:szCs w:val="24"/>
        </w:rPr>
        <w:t xml:space="preserve">　前日</w:t>
      </w:r>
      <w:r w:rsidR="00B930CE">
        <w:rPr>
          <w:rFonts w:ascii="ＭＳ 明朝" w:eastAsia="ＭＳ 明朝" w:hAnsi="ＭＳ 明朝" w:hint="eastAsia"/>
          <w:sz w:val="24"/>
          <w:szCs w:val="24"/>
        </w:rPr>
        <w:t>搬入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CE003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日㈯午後１時～午後５時</w:t>
      </w:r>
    </w:p>
    <w:p w:rsidR="00A75CDF" w:rsidRDefault="00CE0033" w:rsidP="00A75CDF">
      <w:pPr>
        <w:pStyle w:val="a3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当日</w:t>
      </w:r>
      <w:r w:rsidR="00B930CE">
        <w:rPr>
          <w:rFonts w:ascii="ＭＳ 明朝" w:eastAsia="ＭＳ 明朝" w:hAnsi="ＭＳ 明朝" w:hint="eastAsia"/>
          <w:sz w:val="24"/>
          <w:szCs w:val="24"/>
        </w:rPr>
        <w:t>搬入</w:t>
      </w:r>
      <w:r>
        <w:rPr>
          <w:rFonts w:ascii="ＭＳ 明朝" w:eastAsia="ＭＳ 明朝" w:hAnsi="ＭＳ 明朝" w:hint="eastAsia"/>
          <w:sz w:val="24"/>
          <w:szCs w:val="24"/>
        </w:rPr>
        <w:t>：３</w:t>
      </w:r>
      <w:r w:rsidR="00A75CDF">
        <w:rPr>
          <w:rFonts w:ascii="ＭＳ 明朝" w:eastAsia="ＭＳ 明朝" w:hAnsi="ＭＳ 明朝" w:hint="eastAsia"/>
          <w:sz w:val="24"/>
          <w:szCs w:val="24"/>
        </w:rPr>
        <w:t>日㈰午前７時30分～午前８時30分</w:t>
      </w:r>
    </w:p>
    <w:p w:rsidR="00B930CE" w:rsidRPr="00B930CE" w:rsidRDefault="00B930CE" w:rsidP="00B930C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搬　　出：３日㈰午後３時～午後５時</w:t>
      </w:r>
    </w:p>
    <w:p w:rsidR="009A739E" w:rsidRDefault="00EE0C0F" w:rsidP="00D951A1">
      <w:pPr>
        <w:pStyle w:val="a3"/>
        <w:numPr>
          <w:ilvl w:val="0"/>
          <w:numId w:val="1"/>
        </w:numPr>
        <w:spacing w:beforeLines="50" w:before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 w:rsidRPr="009B3333">
        <w:rPr>
          <w:rFonts w:ascii="ＭＳ 明朝" w:eastAsia="ＭＳ 明朝" w:hAnsi="ＭＳ 明朝" w:hint="eastAsia"/>
          <w:sz w:val="24"/>
          <w:szCs w:val="24"/>
        </w:rPr>
        <w:t>留意事項</w:t>
      </w:r>
    </w:p>
    <w:p w:rsidR="009A739E" w:rsidRPr="00CE0033" w:rsidRDefault="00390167" w:rsidP="00F1349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 w:rsidRPr="00CE0033">
        <w:rPr>
          <w:rFonts w:ascii="ＭＳ 明朝" w:eastAsia="ＭＳ 明朝" w:hAnsi="ＭＳ 明朝" w:hint="eastAsia"/>
          <w:sz w:val="24"/>
          <w:szCs w:val="24"/>
        </w:rPr>
        <w:t>小間数に限りがあるため、</w:t>
      </w:r>
      <w:r w:rsidR="00CE0033">
        <w:rPr>
          <w:rFonts w:ascii="ＭＳ 明朝" w:eastAsia="ＭＳ 明朝" w:hAnsi="ＭＳ 明朝" w:hint="eastAsia"/>
          <w:sz w:val="24"/>
          <w:szCs w:val="24"/>
        </w:rPr>
        <w:t>応募</w:t>
      </w:r>
      <w:r w:rsidR="009A739E" w:rsidRPr="00CE0033">
        <w:rPr>
          <w:rFonts w:ascii="ＭＳ 明朝" w:eastAsia="ＭＳ 明朝" w:hAnsi="ＭＳ 明朝" w:hint="eastAsia"/>
          <w:sz w:val="24"/>
          <w:szCs w:val="24"/>
        </w:rPr>
        <w:t>多数の場合１小間にお願いする場合もあり</w:t>
      </w:r>
      <w:r w:rsidR="00F13491">
        <w:rPr>
          <w:rFonts w:ascii="ＭＳ 明朝" w:eastAsia="ＭＳ 明朝" w:hAnsi="ＭＳ 明朝" w:hint="eastAsia"/>
          <w:sz w:val="24"/>
          <w:szCs w:val="24"/>
        </w:rPr>
        <w:t>ます</w:t>
      </w:r>
      <w:r w:rsidR="009A739E" w:rsidRPr="00CE003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A739E" w:rsidRDefault="009A739E" w:rsidP="00F1349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調理を</w:t>
      </w:r>
      <w:r w:rsidR="00B930CE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場合は、地面にシートを敷くなど会場の保全に努めること。</w:t>
      </w:r>
    </w:p>
    <w:p w:rsidR="009A739E" w:rsidRDefault="009A739E" w:rsidP="00F1349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火気類(電気調理器や保温機を含む)を使用する場合、消火器を設置すること。なお、屋内・屋外にかかわらず、耐火ボード</w:t>
      </w:r>
      <w:r w:rsidR="00501F3B">
        <w:rPr>
          <w:rFonts w:ascii="ＭＳ 明朝" w:eastAsia="ＭＳ 明朝" w:hAnsi="ＭＳ 明朝" w:hint="eastAsia"/>
          <w:sz w:val="24"/>
          <w:szCs w:val="24"/>
        </w:rPr>
        <w:t>等(コンパネ不可)</w:t>
      </w:r>
      <w:r>
        <w:rPr>
          <w:rFonts w:ascii="ＭＳ 明朝" w:eastAsia="ＭＳ 明朝" w:hAnsi="ＭＳ 明朝" w:hint="eastAsia"/>
          <w:sz w:val="24"/>
          <w:szCs w:val="24"/>
        </w:rPr>
        <w:t>を設置すること。</w:t>
      </w:r>
    </w:p>
    <w:p w:rsidR="00B92DA7" w:rsidRDefault="00B92DA7" w:rsidP="00F1349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電気調理器を使用する際はコンセントの容量を</w:t>
      </w:r>
      <w:r w:rsidR="0025165B">
        <w:rPr>
          <w:rFonts w:ascii="ＭＳ 明朝" w:eastAsia="ＭＳ 明朝" w:hAnsi="ＭＳ 明朝" w:hint="eastAsia"/>
          <w:sz w:val="24"/>
          <w:szCs w:val="24"/>
        </w:rPr>
        <w:t>守ること。容量を超える場合はコンセントを２つ以上申し込むこと。</w:t>
      </w:r>
    </w:p>
    <w:p w:rsidR="00501F3B" w:rsidRDefault="00501F3B" w:rsidP="00F1349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各自で感染症対策に努めること。</w:t>
      </w:r>
    </w:p>
    <w:p w:rsidR="00B9645B" w:rsidRDefault="007B0D3F" w:rsidP="00C134A3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飲食物販売に</w:t>
      </w:r>
      <w:r w:rsidR="00C134A3">
        <w:rPr>
          <w:rFonts w:ascii="ＭＳ 明朝" w:eastAsia="ＭＳ 明朝" w:hAnsi="ＭＳ 明朝" w:hint="eastAsia"/>
          <w:sz w:val="24"/>
          <w:szCs w:val="24"/>
        </w:rPr>
        <w:t>必要な場合は、</w:t>
      </w:r>
      <w:r w:rsidR="00B9645B">
        <w:rPr>
          <w:rFonts w:ascii="ＭＳ 明朝" w:eastAsia="ＭＳ 明朝" w:hAnsi="ＭＳ 明朝" w:hint="eastAsia"/>
          <w:sz w:val="24"/>
          <w:szCs w:val="24"/>
        </w:rPr>
        <w:t>臨時営業許可</w:t>
      </w:r>
      <w:r w:rsidR="00C134A3">
        <w:rPr>
          <w:rFonts w:ascii="ＭＳ 明朝" w:eastAsia="ＭＳ 明朝" w:hAnsi="ＭＳ 明朝" w:hint="eastAsia"/>
          <w:sz w:val="24"/>
          <w:szCs w:val="24"/>
        </w:rPr>
        <w:t>を必ず手続きすること。また</w:t>
      </w:r>
      <w:r w:rsidRPr="00C134A3">
        <w:rPr>
          <w:rFonts w:ascii="ＭＳ 明朝" w:eastAsia="ＭＳ 明朝" w:hAnsi="ＭＳ 明朝" w:hint="eastAsia"/>
          <w:sz w:val="24"/>
          <w:szCs w:val="24"/>
        </w:rPr>
        <w:t>写し</w:t>
      </w:r>
      <w:r w:rsidR="00C134A3">
        <w:rPr>
          <w:rFonts w:ascii="ＭＳ 明朝" w:eastAsia="ＭＳ 明朝" w:hAnsi="ＭＳ 明朝" w:hint="eastAsia"/>
          <w:sz w:val="24"/>
          <w:szCs w:val="24"/>
        </w:rPr>
        <w:t>を事務局に提出すること。</w:t>
      </w:r>
    </w:p>
    <w:p w:rsidR="00AB7D21" w:rsidRDefault="00C134A3" w:rsidP="00AB7D2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抽選券の購入に協力をすること。</w:t>
      </w:r>
    </w:p>
    <w:p w:rsidR="00EE0C0F" w:rsidRPr="00AB7D21" w:rsidRDefault="00501F3B" w:rsidP="00AB7D21">
      <w:pPr>
        <w:pStyle w:val="a3"/>
        <w:numPr>
          <w:ilvl w:val="0"/>
          <w:numId w:val="2"/>
        </w:numPr>
        <w:ind w:leftChars="0" w:left="851" w:hanging="436"/>
        <w:jc w:val="left"/>
        <w:rPr>
          <w:rFonts w:ascii="ＭＳ 明朝" w:eastAsia="ＭＳ 明朝" w:hAnsi="ＭＳ 明朝"/>
          <w:sz w:val="24"/>
          <w:szCs w:val="24"/>
        </w:rPr>
      </w:pPr>
      <w:r w:rsidRPr="00AB7D21">
        <w:rPr>
          <w:rFonts w:ascii="ＭＳ 明朝" w:eastAsia="ＭＳ 明朝" w:hAnsi="ＭＳ 明朝" w:hint="eastAsia"/>
          <w:sz w:val="24"/>
          <w:szCs w:val="24"/>
        </w:rPr>
        <w:t>後日連絡するので</w:t>
      </w:r>
      <w:r w:rsidR="00AB7D21">
        <w:rPr>
          <w:rFonts w:ascii="ＭＳ 明朝" w:eastAsia="ＭＳ 明朝" w:hAnsi="ＭＳ 明朝" w:hint="eastAsia"/>
          <w:sz w:val="24"/>
          <w:szCs w:val="24"/>
        </w:rPr>
        <w:t>、出店者説明会に</w:t>
      </w:r>
      <w:r w:rsidRPr="00AB7D21">
        <w:rPr>
          <w:rFonts w:ascii="ＭＳ 明朝" w:eastAsia="ＭＳ 明朝" w:hAnsi="ＭＳ 明朝" w:hint="eastAsia"/>
          <w:sz w:val="24"/>
          <w:szCs w:val="24"/>
        </w:rPr>
        <w:t>必ず参加すること。</w:t>
      </w:r>
      <w:r w:rsidR="00C134A3" w:rsidRPr="00AB7D21">
        <w:rPr>
          <w:rFonts w:ascii="ＭＳ 明朝" w:eastAsia="ＭＳ 明朝" w:hAnsi="ＭＳ 明朝" w:hint="eastAsia"/>
          <w:sz w:val="24"/>
          <w:szCs w:val="24"/>
        </w:rPr>
        <w:t>出店料の支払い、ブース決め（</w:t>
      </w:r>
      <w:r w:rsidR="00AB7D21" w:rsidRPr="00AB7D21">
        <w:rPr>
          <w:rFonts w:ascii="ＭＳ 明朝" w:eastAsia="ＭＳ 明朝" w:hAnsi="ＭＳ 明朝" w:hint="eastAsia"/>
          <w:sz w:val="24"/>
          <w:szCs w:val="24"/>
        </w:rPr>
        <w:t>小間割り</w:t>
      </w:r>
      <w:r w:rsidR="00C134A3" w:rsidRPr="00AB7D21">
        <w:rPr>
          <w:rFonts w:ascii="ＭＳ 明朝" w:eastAsia="ＭＳ 明朝" w:hAnsi="ＭＳ 明朝" w:hint="eastAsia"/>
          <w:sz w:val="24"/>
          <w:szCs w:val="24"/>
        </w:rPr>
        <w:t>）を行います。</w:t>
      </w:r>
    </w:p>
    <w:p w:rsidR="00A75CDF" w:rsidRDefault="00A75CDF" w:rsidP="00A75CDF">
      <w:pPr>
        <w:pStyle w:val="a3"/>
        <w:numPr>
          <w:ilvl w:val="0"/>
          <w:numId w:val="1"/>
        </w:numPr>
        <w:spacing w:beforeLines="50" w:before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申込期限　</w:t>
      </w:r>
      <w:r w:rsidR="00046BAC">
        <w:rPr>
          <w:rFonts w:ascii="ＭＳ 明朝" w:eastAsia="ＭＳ 明朝" w:hAnsi="ＭＳ 明朝" w:hint="eastAsia"/>
          <w:sz w:val="24"/>
          <w:szCs w:val="24"/>
        </w:rPr>
        <w:t>令和</w:t>
      </w:r>
      <w:r w:rsidR="00CE0033">
        <w:rPr>
          <w:rFonts w:ascii="ＭＳ 明朝" w:eastAsia="ＭＳ 明朝" w:hAnsi="ＭＳ 明朝" w:hint="eastAsia"/>
          <w:sz w:val="24"/>
          <w:szCs w:val="24"/>
        </w:rPr>
        <w:t>６</w:t>
      </w:r>
      <w:r w:rsidR="00046BA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９月27日</w:t>
      </w:r>
      <w:r w:rsidR="00CE0033">
        <w:rPr>
          <w:rFonts w:ascii="ＭＳ 明朝" w:eastAsia="ＭＳ 明朝" w:hAnsi="ＭＳ 明朝" w:hint="eastAsia"/>
          <w:sz w:val="24"/>
          <w:szCs w:val="24"/>
        </w:rPr>
        <w:t>㈮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※期日厳守</w:t>
      </w:r>
    </w:p>
    <w:p w:rsidR="00EE0C0F" w:rsidRDefault="00EE0C0F" w:rsidP="00D951A1">
      <w:pPr>
        <w:pStyle w:val="a3"/>
        <w:numPr>
          <w:ilvl w:val="0"/>
          <w:numId w:val="1"/>
        </w:numPr>
        <w:spacing w:beforeLines="50" w:before="180"/>
        <w:ind w:leftChars="0" w:left="357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申請先及びお問合せ先</w:t>
      </w:r>
    </w:p>
    <w:p w:rsidR="00EE621F" w:rsidRDefault="00501F3B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〒891-2192</w:t>
      </w:r>
      <w:r w:rsidR="00EE621F">
        <w:rPr>
          <w:rFonts w:ascii="ＭＳ 明朝" w:eastAsia="ＭＳ 明朝" w:hAnsi="ＭＳ 明朝" w:hint="eastAsia"/>
          <w:sz w:val="24"/>
          <w:szCs w:val="24"/>
        </w:rPr>
        <w:t xml:space="preserve">　垂水市上町114番地 垂水市水産商工観光課内</w:t>
      </w: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秋の産業祭実行委員会事務局</w:t>
      </w: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電話：32-1486　Fax：32-6625</w:t>
      </w:r>
    </w:p>
    <w:p w:rsidR="00EE621F" w:rsidRP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 メール：t_shoukou@po.city.tarumizu.</w:t>
      </w:r>
      <w:r>
        <w:rPr>
          <w:rFonts w:ascii="ＭＳ 明朝" w:eastAsia="ＭＳ 明朝" w:hAnsi="ＭＳ 明朝"/>
          <w:sz w:val="24"/>
          <w:szCs w:val="24"/>
        </w:rPr>
        <w:t>kagoshima</w:t>
      </w:r>
      <w:r>
        <w:rPr>
          <w:rFonts w:ascii="ＭＳ 明朝" w:eastAsia="ＭＳ 明朝" w:hAnsi="ＭＳ 明朝" w:hint="eastAsia"/>
          <w:sz w:val="24"/>
          <w:szCs w:val="24"/>
        </w:rPr>
        <w:t>.jp</w:t>
      </w:r>
    </w:p>
    <w:p w:rsidR="00EE621F" w:rsidRDefault="00EE621F" w:rsidP="00EE621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621F" w:rsidRDefault="00CE0033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bookmarkStart w:id="0" w:name="_GoBack"/>
      <w:bookmarkEnd w:id="0"/>
      <w:r w:rsidR="00EE621F">
        <w:rPr>
          <w:rFonts w:ascii="ＭＳ 明朝" w:eastAsia="ＭＳ 明朝" w:hAnsi="ＭＳ 明朝" w:hint="eastAsia"/>
          <w:sz w:val="24"/>
          <w:szCs w:val="24"/>
        </w:rPr>
        <w:lastRenderedPageBreak/>
        <w:t>※１</w:t>
      </w:r>
      <w:r w:rsidR="00AA09AA">
        <w:rPr>
          <w:rFonts w:ascii="ＭＳ 明朝" w:eastAsia="ＭＳ 明朝" w:hAnsi="ＭＳ 明朝" w:hint="eastAsia"/>
          <w:sz w:val="24"/>
          <w:szCs w:val="24"/>
        </w:rPr>
        <w:t>出店イメージ</w:t>
      </w: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>
            <wp:extent cx="3762360" cy="39816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2" b="3168"/>
                    <a:stretch/>
                  </pic:blipFill>
                  <pic:spPr bwMode="auto">
                    <a:xfrm>
                      <a:off x="0" y="0"/>
                      <a:ext cx="376236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EE621F" w:rsidRDefault="00EE621F" w:rsidP="00EE621F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EE0C0F" w:rsidRPr="00EE621F" w:rsidRDefault="00EE621F" w:rsidP="00EE621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E621F">
        <w:rPr>
          <w:rFonts w:ascii="ＭＳ 明朝" w:eastAsia="ＭＳ 明朝" w:hAnsi="ＭＳ 明朝" w:hint="eastAsia"/>
          <w:sz w:val="24"/>
          <w:szCs w:val="24"/>
        </w:rPr>
        <w:t>※２キャリーテーブルについて</w:t>
      </w:r>
    </w:p>
    <w:p w:rsidR="00EE621F" w:rsidRPr="00EE0C0F" w:rsidRDefault="00EE621F" w:rsidP="00A75CDF">
      <w:pPr>
        <w:pStyle w:val="a3"/>
        <w:ind w:leftChars="0" w:left="5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キャリーテーブルとは、キャリー(運搬用プラスチック箱)を土台として、コンパネと組み合わせた本祭専用の簡易テーブルです。</w:t>
      </w:r>
      <w:r>
        <w:rPr>
          <w:noProof/>
        </w:rPr>
        <w:drawing>
          <wp:inline distT="0" distB="0" distL="0" distR="0" wp14:anchorId="627DE87F" wp14:editId="134D482D">
            <wp:extent cx="4016520" cy="1663200"/>
            <wp:effectExtent l="0" t="0" r="317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3830" r="1968" b="8824"/>
                    <a:stretch/>
                  </pic:blipFill>
                  <pic:spPr bwMode="auto">
                    <a:xfrm>
                      <a:off x="0" y="0"/>
                      <a:ext cx="4016520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E621F" w:rsidRPr="00EE0C0F" w:rsidSect="00C134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25" w:rsidRDefault="00842B25" w:rsidP="00842B25">
      <w:r>
        <w:separator/>
      </w:r>
    </w:p>
  </w:endnote>
  <w:endnote w:type="continuationSeparator" w:id="0">
    <w:p w:rsidR="00842B25" w:rsidRDefault="00842B25" w:rsidP="008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25" w:rsidRDefault="00842B25" w:rsidP="00842B25">
      <w:r>
        <w:separator/>
      </w:r>
    </w:p>
  </w:footnote>
  <w:footnote w:type="continuationSeparator" w:id="0">
    <w:p w:rsidR="00842B25" w:rsidRDefault="00842B25" w:rsidP="0084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77A"/>
    <w:multiLevelType w:val="hybridMultilevel"/>
    <w:tmpl w:val="E2DCB9C8"/>
    <w:lvl w:ilvl="0" w:tplc="DF14BE58">
      <w:start w:val="1"/>
      <w:numFmt w:val="decimal"/>
      <w:lvlText w:val="(%1)"/>
      <w:lvlJc w:val="left"/>
      <w:pPr>
        <w:ind w:left="120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04009E2"/>
    <w:multiLevelType w:val="hybridMultilevel"/>
    <w:tmpl w:val="22B6F970"/>
    <w:lvl w:ilvl="0" w:tplc="09F690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42331"/>
    <w:multiLevelType w:val="hybridMultilevel"/>
    <w:tmpl w:val="FCF849EA"/>
    <w:lvl w:ilvl="0" w:tplc="9B78DD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0F"/>
    <w:rsid w:val="00046BAC"/>
    <w:rsid w:val="0025165B"/>
    <w:rsid w:val="00341B52"/>
    <w:rsid w:val="00352E98"/>
    <w:rsid w:val="00390167"/>
    <w:rsid w:val="003A4003"/>
    <w:rsid w:val="00501F3B"/>
    <w:rsid w:val="007B0D3F"/>
    <w:rsid w:val="00842B25"/>
    <w:rsid w:val="0086518F"/>
    <w:rsid w:val="009A739E"/>
    <w:rsid w:val="009B3333"/>
    <w:rsid w:val="00A03D68"/>
    <w:rsid w:val="00A75CDF"/>
    <w:rsid w:val="00AA09AA"/>
    <w:rsid w:val="00AB7D21"/>
    <w:rsid w:val="00B605A1"/>
    <w:rsid w:val="00B80E25"/>
    <w:rsid w:val="00B92DA7"/>
    <w:rsid w:val="00B930CE"/>
    <w:rsid w:val="00B9645B"/>
    <w:rsid w:val="00C134A3"/>
    <w:rsid w:val="00CE0033"/>
    <w:rsid w:val="00D951A1"/>
    <w:rsid w:val="00E63DC6"/>
    <w:rsid w:val="00EE0C0F"/>
    <w:rsid w:val="00EE621F"/>
    <w:rsid w:val="00F13491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720E8E"/>
  <w15:chartTrackingRefBased/>
  <w15:docId w15:val="{D6C11931-D161-41E3-B38C-0EB749ED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B25"/>
  </w:style>
  <w:style w:type="paragraph" w:styleId="a6">
    <w:name w:val="footer"/>
    <w:basedOn w:val="a"/>
    <w:link w:val="a7"/>
    <w:uiPriority w:val="99"/>
    <w:unhideWhenUsed/>
    <w:rsid w:val="00842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B25"/>
  </w:style>
  <w:style w:type="paragraph" w:styleId="a8">
    <w:name w:val="Balloon Text"/>
    <w:basedOn w:val="a"/>
    <w:link w:val="a9"/>
    <w:uiPriority w:val="99"/>
    <w:semiHidden/>
    <w:unhideWhenUsed/>
    <w:rsid w:val="0034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誉</dc:creator>
  <cp:keywords/>
  <dc:description/>
  <cp:lastModifiedBy>小池　誉</cp:lastModifiedBy>
  <cp:revision>3</cp:revision>
  <cp:lastPrinted>2024-09-05T01:00:00Z</cp:lastPrinted>
  <dcterms:created xsi:type="dcterms:W3CDTF">2024-09-03T08:38:00Z</dcterms:created>
  <dcterms:modified xsi:type="dcterms:W3CDTF">2024-09-05T01:00:00Z</dcterms:modified>
</cp:coreProperties>
</file>